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sezonowy biznes o dużej ilości obsługiwanych Gości? Zobacz, jak możesz ułatwić sobie pracę.</w:t>
      </w:r>
    </w:p>
    <w:p>
      <w:pPr>
        <w:spacing w:before="0" w:after="500" w:line="264" w:lineRule="auto"/>
      </w:pPr>
      <w:r>
        <w:rPr>
          <w:rFonts w:ascii="calibri" w:hAnsi="calibri" w:eastAsia="calibri" w:cs="calibri"/>
          <w:sz w:val="36"/>
          <w:szCs w:val="36"/>
          <w:b/>
        </w:rPr>
        <w:t xml:space="preserve">Oblegany cocktail &amp; snack bar nad Wisłą. Środek sezonu wakacyjnego. Mnóstwo gości w lokalu i letnim ogródku, pokaźnej wielkości kolejki oczekujących na obsługę. Zapowiada się długa noc. Zaraz, zaraz – co to za kolorowe kontrolki mrugają na zmywarce? Była ostatnio serwisowana i konserwator nie wróżył jej już długiej posługi. Spełnił się najczarniejszy scenariusz, nadaje się tylko na złom. Koszty naprawy przewyższyłyby jej wartość. Dziś jeszcze obsługa baru da sobie radę, będzie po prostu zmywać ręcznie. Co robić dalej? Nie opłaca się już kupować na te kilka pozostałych tygodni otwarcia lokalu nowego sprzętu. Na szczęście z pomocą przychodzi nam oferta wynajmu sezonowego zmywarki, na dodatek proponowanej przez renomowaną firmę z tradycjami.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z powodzeniem funkcjonuje w Polsce pod szyldem grupy Winterhalter już od 2006 roku. Dzięki swojej niezawodności i profesjonalnemu podejściu do klientów zaufały jej już setki najemców. Proponowana przez firmę oferta Rental Classeq to idealna propozycja dla przedsiębiorców prowadzących sezonowe biznesy. Co więcej, jest niespotykana na polskim rynku, co zaważyło na wysokim wyspecjalizowaniu się w tej dziedzinie. </w:t>
      </w:r>
    </w:p>
    <w:p>
      <w:pPr>
        <w:spacing w:before="0" w:after="300"/>
      </w:pPr>
      <w:r>
        <w:rPr>
          <w:rFonts w:ascii="calibri" w:hAnsi="calibri" w:eastAsia="calibri" w:cs="calibri"/>
          <w:sz w:val="24"/>
          <w:szCs w:val="24"/>
        </w:rPr>
        <w:t xml:space="preserve">Każdy prowadzący biznes gastronomiczny potrzebuje solidnego, bezawaryjnego sprzętu. W razie wypadku – liczy na szybki serwis. Dodatkowo tak oblegane miejsca, jak bary przy miejskich deptakach wymagają wysokiej wydajności i szybkiego działania. Wszystkie te zalety posiada profesjonalny sprzęt marki Classeq. </w:t>
      </w:r>
    </w:p>
    <w:p>
      <w:pPr>
        <w:spacing w:before="0" w:after="300"/>
      </w:pPr>
      <w:r>
        <w:rPr>
          <w:rFonts w:ascii="calibri" w:hAnsi="calibri" w:eastAsia="calibri" w:cs="calibri"/>
          <w:sz w:val="24"/>
          <w:szCs w:val="24"/>
        </w:rPr>
        <w:t xml:space="preserve">Co więcej, zarząd firmy wyszedł naprzeciw oczekiwaniom restauratorów i w ramach swojej oferty proponuje możliwość wynajmu sezonowego – na sezon, miesiąc czy nawet kilka dni! Jest to ogromna zaleta, która pomaga też zapobiegać konieczności magazynowania w bezpiecznym miejscu sprzętu, który używany jest tylko przez kilka miesięcy w roku.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c612c65a4ec9d1cafd3c99e877daea4&amp;id=20091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2026-03-27T12:02:08+01:00</dcterms:created>
  <dcterms:modified xsi:type="dcterms:W3CDTF">2026-03-27T12:02:08+01:00</dcterms:modified>
</cp:coreProperties>
</file>

<file path=docProps/custom.xml><?xml version="1.0" encoding="utf-8"?>
<Properties xmlns="http://schemas.openxmlformats.org/officeDocument/2006/custom-properties" xmlns:vt="http://schemas.openxmlformats.org/officeDocument/2006/docPropsVTypes"/>
</file>