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Międzynarodowe Mistrzostwa Polski Sommelierów w Airport Hotel Okęcie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26 maja w Airport Hotel Okęcie rozpoczną się Międzynarodowe Mistrzostwa Polski Sommelierów. I choć to już 22 edycja Mistrzostw Polski Sommelierów, to w tym roku po raz pierwszy oprócz polskich zawodników w konkursie wezmą udział przedstawiciele stowarzyszeń sommelierskich z innych krajów.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Będzie się działo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Mistrzostwa Polski Sommelierów organizowane są przez Stowarzyszenie Sommelierów Polskich już od ponad 20 lat. Ich głównym celem jest mobilizowanie branży sommelierskiej do ciągłego podnoszenia kwalifikacji oraz uświadamianie publiczności, czego można i powinno się oczekiwać od osoby serwującej lub sprzedającej wino.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trwa trzy dni i podzielone jest na trzy etapy: eliminacje, półfinał oraz finał, czyli walka o tytuł między trzema najlepszymi zawodnikami. W tym roku pojawi się więcej praktycznych i teoretycznych niż we wcześniejszych edycjach, a także wydarzenia dodatkowe, takie jak seminaria tematyczne i degustacje.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Zawodników oceniać będzie profesjonalne jury w skład którego wejdą: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Tomasz Kolecki - Prezydent Stowarzyszenia Sommelierów Polskich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Alba E H Hough - Pani Prezydent Vínþjónasamtök Íslands - Islandia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Gábor Kovács - Prezydent Węgierskiego Stowarzyszenia Sommelierów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Druta Mihai - Prezydent Asociatia de Sommelier din Republica Moldova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Martynas Pravilonis - Reprezentant Lietuvos someljė asociacija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Grzegorz Jach - Wiceprezydent Stowarzyszenia Sommelierów Polskich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Adam Tomczak - Mistrz Polski Sommelierów 2021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Maciej Sokołowski - Wicemistrz Polski Sommelierów 2018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Kamil Wojtasiak - Mistrz Polski Sommelierów 2018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sobotni wieczór, na złagodzenie emocji po tej części zawodów, organizatorzy zapraszają na bezpłatną, dostępną dla publiczności degustację win i alkoholi Bar des Sommeliers, która rozpocznie się o godzinie 19.00.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Niedziela to dzień finałowy, a wstęp na tę część Mistrzostw jest już biletowany. Dzień rozpocznie się otwartą degustacją win formie „walk around” poprowadzoną przez partnerów zawodów. O godzinie 11:00 planowany jest półfinał, a 17:00 – wielki finał. Zarówno półfinał, jak i finał będą transmitowane na profilu Facebook Stowarzyszenia.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zakończeniu zawodów goście finału wezmą udział w uroczystym Gala Dinner.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Airport Hotel Okęcie</w:t>
        </w:r>
      </w:hyperlink>
      <w:r>
        <w:rPr>
          <w:rFonts w:ascii="calibri" w:hAnsi="calibri" w:eastAsia="calibri" w:cs="calibri"/>
          <w:sz w:val="24"/>
          <w:szCs w:val="24"/>
        </w:rPr>
        <w:t xml:space="preserve">**** działa od 2001 roku i mieści się w Warszawie, 800. metrów od lotniska, przy ul. Komitetu Obrony Robotników 24. Posiada 263 pokoi, z 515 miejscami noclegowymi. Hotel specjalizuje się w ofercie biznesowej, MICE, dysponuje imponującym centrum konferencyjno-eventowym, na które składa się: 17 sal konferencyjnych o powierzchni 2200 m2. Jego znakiem rozpoznawczym jest doskonała kuchnia, której specjałów kosztować można w pięciu punktach gastronomicznych: restauracjach, barach i czekoladziarni, rozlokowanych w różnych częściach hotelu. Do dyspozycji Gości ponadto są Centrum fitness oraz Centrum Wellness, bezpłatny Shuttle bus na lotnisko i z powrotem.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Infrastruktura, zaplecze, wyposażenie hotelu, a także zgrany zespół profesjonalistów wykonujących swoją pracę z pasją, umożliwiają realizację każdego wydarzenia biznesowego. Strona www: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https://airporthotel.pl/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irporthot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2026-07-11T14:36:22+02:00</dcterms:created>
  <dcterms:modified xsi:type="dcterms:W3CDTF">2026-07-11T14:36:22+02:00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