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całoroczną kawiarnię, a latem otwierasz sezonowy ogródek? Sprawdź, czego Ci brakuje.</w:t>
      </w:r>
    </w:p>
    <w:p>
      <w:pPr>
        <w:spacing w:before="0" w:after="500" w:line="264" w:lineRule="auto"/>
      </w:pPr>
      <w:r>
        <w:rPr>
          <w:rFonts w:ascii="calibri" w:hAnsi="calibri" w:eastAsia="calibri" w:cs="calibri"/>
          <w:sz w:val="36"/>
          <w:szCs w:val="36"/>
          <w:b/>
        </w:rPr>
        <w:t xml:space="preserve">Brzmi interesująco? Mamy nadzieję! Zapewne, skoro prowadzisz całoroczny biznes, posiadasz pełne wyposażenie kuchni, niezbędne do bieżącej obsługi gości. Co jednak w przypadku, gdy otwierasz letni ogródek, a liczba klientów znacznie wzrasta? Czy Twoja zmywarka to wytrzymuje? Czy może dokupujesz więcej zastawy, aby sprostać wymaganiom, a tym samym niepotrzebnie wydajesz pieniądze? Potem musisz te naczynia też gdzieś magazynować. Same problemy, prawda? Teraz już nie musisz się o to martwić – wystarczy, że zapoznasz się z ofertą wynajmu sezonowego firmy Classeq i jej zaufasz.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działająca pod szyldem marki Winterhalter, jest obecna na polskim rynku już od 2006 roku i zgromadziła wokół siebie pokaźne grono zadowolonych klientów. O sukcesie firmy decydują bardzo pozytywne podejście do potrzeb najemców oraz innowacyjne rozwiązania, zawsze dopasowywane do zmieniających się wymagań klientów. </w:t>
      </w:r>
    </w:p>
    <w:p>
      <w:pPr>
        <w:spacing w:before="0" w:after="300"/>
      </w:pPr>
      <w:r>
        <w:rPr>
          <w:rFonts w:ascii="calibri" w:hAnsi="calibri" w:eastAsia="calibri" w:cs="calibri"/>
          <w:sz w:val="24"/>
          <w:szCs w:val="24"/>
        </w:rPr>
        <w:t xml:space="preserve">Mając na względzie zapotrzebowanie rynku, zarząd firmy Classeq zdecydował o stworzeniu wyjątkowej oferty Rental Classeq, która pozwala na wynajem sprzętu zmywającego na krótsze okresy – sezon wakacyjny, miesiąc, a nawet kilka dni. Pomaga to przedsiębiorcom zaoszczędzić wielu niepotrzebnych zmartwień, takich jak jednorazowy duży wydatek na zakup nowej zmywarki czy konieczność magazynowania jej, gdy nie jest potrzebna poza sezonem. Co więcej, umowa na krótkoterminowy najem zawiera wszystkie te elementy, które są kluczowe podczas użytkowania urządzenia. Są to przede wszystkim gwarancja na sprzęt czy jego obsługa serwisowa. Zawarcie takiego kontraktu zabezpiecza interesy przedsiębiorcy i pozwala na bezproblemowe funkcjonowanie nawet w momentach największego obłożenia. </w:t>
      </w:r>
    </w:p>
    <w:p>
      <w:pPr>
        <w:spacing w:before="0" w:after="300"/>
      </w:pPr>
      <w:r>
        <w:rPr>
          <w:rFonts w:ascii="calibri" w:hAnsi="calibri" w:eastAsia="calibri" w:cs="calibri"/>
          <w:sz w:val="24"/>
          <w:szCs w:val="24"/>
        </w:rPr>
        <w:t xml:space="preserve">Wydajny i profesjonalny sprzęt, jakim niewątpliwe jest ten marki Classeq, to podstawa w prowadzeniu dobrze prosperującego biznesu.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5d1ef05c5d29548f39837ed66bbbdb3&amp;id=20095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2026-07-09T17:14:22+02:00</dcterms:created>
  <dcterms:modified xsi:type="dcterms:W3CDTF">2026-07-09T17:14:22+02:00</dcterms:modified>
</cp:coreProperties>
</file>

<file path=docProps/custom.xml><?xml version="1.0" encoding="utf-8"?>
<Properties xmlns="http://schemas.openxmlformats.org/officeDocument/2006/custom-properties" xmlns:vt="http://schemas.openxmlformats.org/officeDocument/2006/docPropsVTypes"/>
</file>