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Airport Hotel Okęcie z dobrą energią dla chorych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Airport Hotel Okęcie często gości w swoich wnętrzach konferencyjnych prestiżowe wydarzenia, którym towarzyszą różnorodne akcje charytatywne. A jako podmiot odpowiedzialny społecznie - z wrażliwym na świat i drugiego człowieka personelem - równie często podejmuje działania wspierające innych. W grudniu, miesiącu, który kojarzy się z obdzielaniem dobrem, hotelarze postanowili umilić dzieciom przebywającym w warszawskim Centrum Zdrowia Dziecka pobyt w placówce. Wcielając się w rolę Świętego Mikołaja, przekazali chorym maluchom 150. ręcznie wykonanych maskotek z metką ich przyjaciela - Airport Hotel Okęcie.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To pierwsza transza pluszaków przekazana przez zarząd i zespół naszego hotelu, która trafiła naszym shuttle busem do chorych dzieciaczków leczonych w warszawskim szpitalu. Wszystkie te maskotki są piękne i niepowtarzalne, każda z nich została uszyta ręcznie. Cieszymy się, że ich widok sprawił wiele radości zarówno sympatycznej opiekunce chorych maluchów pani Kasi jak i dzielnym pacjentom, którzy je otrzymali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Ewa Grosik</w:t>
      </w:r>
      <w:r>
        <w:rPr>
          <w:rFonts w:ascii="calibri" w:hAnsi="calibri" w:eastAsia="calibri" w:cs="calibri"/>
          <w:sz w:val="24"/>
          <w:szCs w:val="24"/>
        </w:rPr>
        <w:t xml:space="preserve">, dyrektor Działu Sprzedaży Airport Hotel Okęcie.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„gorącego” pod względem liczby wydarzeń okresu w </w:t>
      </w:r>
      <w:r>
        <w:rPr>
          <w:rFonts w:ascii="calibri" w:hAnsi="calibri" w:eastAsia="calibri" w:cs="calibri"/>
          <w:sz w:val="24"/>
          <w:szCs w:val="24"/>
          <w:b/>
        </w:rPr>
        <w:t xml:space="preserve">Airport Hotel Okęcie</w:t>
      </w:r>
      <w:r>
        <w:rPr>
          <w:rFonts w:ascii="calibri" w:hAnsi="calibri" w:eastAsia="calibri" w:cs="calibri"/>
          <w:sz w:val="24"/>
          <w:szCs w:val="24"/>
        </w:rPr>
        <w:t xml:space="preserve">, uwijania się przy eventach takich jak m.in. wigilie dla firm, duże konferencje i prestiżowe gale podsumowujące kończący się rok przez różnorodnych klientów biznesowych, jego zabieganemu zespołowi nie brak czasu na codzienne działania CSR oraz wyjątkowe akcje jakie w ramach swojego planu społecznej odpowiedzialności biznesu organizuje. Mikołajkowa przesyłka pluszaków nie jest jedyną, jaką hotel zamierza obdarować chore dzieci z warszawskiego centrum. Kolejna „góra” maskotek, które umilają maluchom czas i poprawiają nastrój, właśnie się szyje.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Następną dostawę pluszaków prawdopodobnie przekażemy dzieciom po nowym roku, w styczniu</w:t>
      </w:r>
      <w:r>
        <w:rPr>
          <w:rFonts w:ascii="calibri" w:hAnsi="calibri" w:eastAsia="calibri" w:cs="calibri"/>
          <w:sz w:val="24"/>
          <w:szCs w:val="24"/>
        </w:rPr>
        <w:t xml:space="preserve"> – zapowiada </w:t>
      </w:r>
      <w:r>
        <w:rPr>
          <w:rFonts w:ascii="calibri" w:hAnsi="calibri" w:eastAsia="calibri" w:cs="calibri"/>
          <w:sz w:val="24"/>
          <w:szCs w:val="24"/>
          <w:b/>
        </w:rPr>
        <w:t xml:space="preserve">Jacek Piasecki</w:t>
      </w:r>
      <w:r>
        <w:rPr>
          <w:rFonts w:ascii="calibri" w:hAnsi="calibri" w:eastAsia="calibri" w:cs="calibri"/>
          <w:sz w:val="24"/>
          <w:szCs w:val="24"/>
        </w:rPr>
        <w:t xml:space="preserve">, Dyrektor Generalny Airport Hotel Okęcie.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Pomoc najmłodszym zawsze pozytywnie nas nakręca. Nie ma nic wspanialszego niż szczery uśmiech małych pociech. Chcemy, by poprzez te drobne gesty, dzieci czuły, że mimo trudności, jakie ich spotykają, chorób, z którymi się zmagają, tęsknotą za domem na szpitalnym łóżku, czuły że na zewnątrz są ludzie, których nie znają, ale którzy rozumieją, co one przeżywają, ludzie którzy myślą o nich i wysyłają im dobrą energię z życzeniami powrotu do zdrowia</w:t>
      </w:r>
      <w:r>
        <w:rPr>
          <w:rFonts w:ascii="calibri" w:hAnsi="calibri" w:eastAsia="calibri" w:cs="calibri"/>
          <w:sz w:val="24"/>
          <w:szCs w:val="24"/>
        </w:rPr>
        <w:t xml:space="preserve">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Cieszą dobre podjęte przez warszawskich działania hotelarzy. Oby tak dobrej energii na biznesowym rynku było jak najwięcej, a świat będzie stawał się lepszy.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Airport Hotel Okęcie****</w:t>
      </w:r>
      <w:r>
        <w:rPr>
          <w:rFonts w:ascii="calibri" w:hAnsi="calibri" w:eastAsia="calibri" w:cs="calibri"/>
          <w:sz w:val="24"/>
          <w:szCs w:val="24"/>
        </w:rPr>
        <w:t xml:space="preserve"> działa od 2001 roku i mieści się w Warszawie, 800. metrów od lotniska, przy ul. Komitetu Obrony Robotników 24. Posiada 263 pokoi, z 515 miejscami noclegowymi. Hotel specjalizuje się w ofercie biznesowej, MICE, dysponuje imponującym centrum konferencyjno-eventowym, na które składa się: 17 sal konferencyjnych o powierzchni 2200 m2. Jego znakiem rozpoznawczym jest doskonała kuchnia, której specjałów kosztować można w pięciu punktach gastronomicznych: restauracjach, barach i czekoladziarni, rozlokowanych w różnych częściach hotelu. Do dyspozycji Gości ponadto są Centrum fitness oraz Centrum Wellness, bezpłatny Shuttle bus na lotnisko i z powrotem.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Infrastruktura, zaplecze, wyposażenie hotelu, a także zgrany zespół profesjonalistów wykonujących swoją pracę z pasją, umożliwiają realizację każdego wydarzenia biznesowego. Strona www: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https://airporthotel.pl/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irporthotel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2024-05-18T21:02:45+02:00</dcterms:created>
  <dcterms:modified xsi:type="dcterms:W3CDTF">2024-05-18T21:02:45+02:00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